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6941"/>
        <w:gridCol w:w="1814"/>
      </w:tblGrid>
      <w:tr w:rsidR="00276B29" w:rsidRPr="009C03E8" w:rsidTr="00BF1EA6">
        <w:trPr>
          <w:trHeight w:hRule="exact" w:val="170"/>
          <w:jc w:val="center"/>
        </w:trPr>
        <w:tc>
          <w:tcPr>
            <w:tcW w:w="8676" w:type="dxa"/>
            <w:gridSpan w:val="2"/>
            <w:tcBorders>
              <w:top w:val="single" w:sz="18" w:space="0" w:color="595959"/>
              <w:left w:val="single" w:sz="8" w:space="0" w:color="FDB913"/>
              <w:bottom w:val="single" w:sz="8" w:space="0" w:color="595959"/>
              <w:right w:val="nil"/>
            </w:tcBorders>
            <w:shd w:val="clear" w:color="auto" w:fill="FDB91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76B29" w:rsidRPr="009C03E8" w:rsidRDefault="00276B29" w:rsidP="00BF1EA6">
            <w:pPr>
              <w:snapToGrid w:val="0"/>
              <w:spacing w:line="120" w:lineRule="exact"/>
              <w:jc w:val="left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18" w:space="0" w:color="595959"/>
              <w:left w:val="nil"/>
              <w:bottom w:val="single" w:sz="8" w:space="0" w:color="595959"/>
              <w:right w:val="single" w:sz="8" w:space="0" w:color="8C734A"/>
            </w:tcBorders>
            <w:shd w:val="clear" w:color="auto" w:fill="8C734A"/>
            <w:vAlign w:val="center"/>
          </w:tcPr>
          <w:p w:rsidR="00276B29" w:rsidRPr="009C03E8" w:rsidRDefault="00276B29" w:rsidP="00BF1EA6">
            <w:pPr>
              <w:snapToGrid w:val="0"/>
              <w:jc w:val="left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</w:p>
        </w:tc>
      </w:tr>
      <w:tr w:rsidR="00276B29" w:rsidRPr="009C03E8" w:rsidTr="00BF1EA6">
        <w:trPr>
          <w:trHeight w:hRule="exact" w:val="567"/>
          <w:jc w:val="center"/>
        </w:trPr>
        <w:tc>
          <w:tcPr>
            <w:tcW w:w="1735" w:type="dxa"/>
            <w:vMerge w:val="restar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6B29" w:rsidRDefault="00276B29" w:rsidP="00BF1EA6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  <w:r w:rsidRPr="00FB4158">
              <w:rPr>
                <w:rFonts w:ascii="가는각진제목체" w:eastAsia="가는각진제목체" w:hAnsi="굴림체" w:cs="바탕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-191770</wp:posOffset>
                  </wp:positionV>
                  <wp:extent cx="609600" cy="400050"/>
                  <wp:effectExtent l="19050" t="0" r="0" b="0"/>
                  <wp:wrapNone/>
                  <wp:docPr id="4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251" t="8649" r="6738" b="9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B29" w:rsidRPr="00F453B3" w:rsidRDefault="00276B29" w:rsidP="00BF1EA6">
            <w:pPr>
              <w:snapToGrid w:val="0"/>
              <w:spacing w:line="320" w:lineRule="exact"/>
              <w:jc w:val="center"/>
              <w:rPr>
                <w:rFonts w:ascii="가는각진제목체" w:eastAsia="가는각진제목체" w:hAnsi="KB금융 제목체 Medium" w:cs="바탕"/>
                <w:b/>
                <w:color w:val="7F7F7F" w:themeColor="text1" w:themeTint="80"/>
                <w:kern w:val="0"/>
                <w:sz w:val="28"/>
                <w:szCs w:val="28"/>
              </w:rPr>
            </w:pPr>
            <w:r w:rsidRPr="00F453B3">
              <w:rPr>
                <w:rFonts w:ascii="가는각진제목체" w:eastAsia="가는각진제목체" w:hAnsi="KB금융 제목체 Medium" w:cs="바탕" w:hint="eastAsia"/>
                <w:b/>
                <w:color w:val="7F7F7F" w:themeColor="text1" w:themeTint="80"/>
                <w:kern w:val="0"/>
                <w:sz w:val="28"/>
                <w:szCs w:val="28"/>
              </w:rPr>
              <w:t>KB금융그룹</w:t>
            </w:r>
          </w:p>
        </w:tc>
        <w:tc>
          <w:tcPr>
            <w:tcW w:w="694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6B29" w:rsidRPr="004E3A95" w:rsidRDefault="00276B29" w:rsidP="00BF1EA6">
            <w:pPr>
              <w:snapToGrid w:val="0"/>
              <w:jc w:val="center"/>
              <w:rPr>
                <w:rFonts w:ascii="KB금융 제목체 Light" w:eastAsia="KB금융 제목체 Light" w:hAnsi="KB금융 제목체 Light" w:cs="바탕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32"/>
                <w:szCs w:val="32"/>
              </w:rPr>
              <w:t xml:space="preserve">KB신용정보 </w:t>
            </w:r>
            <w:r>
              <w:rPr>
                <w:rFonts w:ascii="KB금융 제목체 Light" w:eastAsia="KB금융 제목체 Light" w:hAnsi="KB금융 제목체 Light" w:cs="바탕"/>
                <w:b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32"/>
                <w:szCs w:val="32"/>
              </w:rPr>
              <w:t>임대차조사원</w:t>
            </w:r>
            <w:r>
              <w:rPr>
                <w:rFonts w:ascii="KB금융 제목체 Light" w:eastAsia="KB금융 제목체 Light" w:hAnsi="KB금융 제목체 Light" w:cs="바탕"/>
                <w:b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32"/>
                <w:szCs w:val="32"/>
              </w:rPr>
              <w:t xml:space="preserve"> 모집 공고</w:t>
            </w:r>
          </w:p>
        </w:tc>
        <w:tc>
          <w:tcPr>
            <w:tcW w:w="181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B29" w:rsidRPr="008B4734" w:rsidRDefault="00276B29" w:rsidP="00BF1EA6">
            <w:pPr>
              <w:snapToGrid w:val="0"/>
              <w:jc w:val="center"/>
              <w:rPr>
                <w:rFonts w:ascii="KB금융 제목체 Medium" w:eastAsia="KB금융 제목체 Medium" w:hAnsi="KB금융 제목체 Medium" w:cs="바탕"/>
                <w:color w:val="000000"/>
                <w:kern w:val="0"/>
                <w:sz w:val="26"/>
                <w:szCs w:val="26"/>
              </w:rPr>
            </w:pPr>
            <w:r w:rsidRPr="008B4734">
              <w:rPr>
                <w:rFonts w:ascii="KB금융 제목체 Medium" w:eastAsia="KB금융 제목체 Medium" w:hAnsi="KB금융 제목체 Medium" w:cs="바탕" w:hint="eastAsia"/>
                <w:color w:val="000000"/>
                <w:kern w:val="0"/>
                <w:sz w:val="26"/>
                <w:szCs w:val="26"/>
              </w:rPr>
              <w:t>KB신용정보</w:t>
            </w:r>
          </w:p>
          <w:p w:rsidR="00276B29" w:rsidRPr="009E2E2A" w:rsidRDefault="00276B29" w:rsidP="00BF1EA6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Cs w:val="20"/>
              </w:rPr>
            </w:pPr>
            <w:r w:rsidRPr="00F453B3">
              <w:rPr>
                <w:rFonts w:ascii="KB금융 제목체 Medium" w:eastAsia="KB금융 제목체 Medium" w:hAnsi="KB금융 제목체 Medium" w:cs="바탕" w:hint="eastAsia"/>
                <w:color w:val="000000"/>
                <w:kern w:val="0"/>
                <w:sz w:val="24"/>
              </w:rPr>
              <w:t>특수사업부</w:t>
            </w:r>
          </w:p>
        </w:tc>
      </w:tr>
      <w:tr w:rsidR="00276B29" w:rsidRPr="009C03E8" w:rsidTr="00BF1EA6">
        <w:trPr>
          <w:trHeight w:val="436"/>
          <w:jc w:val="center"/>
        </w:trPr>
        <w:tc>
          <w:tcPr>
            <w:tcW w:w="1735" w:type="dxa"/>
            <w:vMerge/>
            <w:tcBorders>
              <w:top w:val="single" w:sz="8" w:space="0" w:color="595959"/>
              <w:left w:val="nil"/>
              <w:bottom w:val="single" w:sz="1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6B29" w:rsidRDefault="00276B29" w:rsidP="00BF1EA6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6941" w:type="dxa"/>
            <w:tcBorders>
              <w:top w:val="single" w:sz="8" w:space="0" w:color="595959"/>
              <w:left w:val="single" w:sz="8" w:space="0" w:color="595959"/>
              <w:bottom w:val="single" w:sz="1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6B29" w:rsidRPr="009C03E8" w:rsidRDefault="00276B29" w:rsidP="00BF1EA6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9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.</w:t>
            </w:r>
            <w:r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 xml:space="preserve"> 5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.</w:t>
            </w:r>
            <w:r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 xml:space="preserve"> 15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(</w:t>
            </w:r>
            <w:r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수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814" w:type="dxa"/>
            <w:vMerge/>
            <w:tcBorders>
              <w:top w:val="single" w:sz="8" w:space="0" w:color="595959"/>
              <w:left w:val="single" w:sz="8" w:space="0" w:color="595959"/>
              <w:bottom w:val="single" w:sz="18" w:space="0" w:color="595959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6B29" w:rsidRPr="0025126C" w:rsidRDefault="00276B29" w:rsidP="00BF1EA6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 w:val="28"/>
                <w:szCs w:val="28"/>
              </w:rPr>
            </w:pPr>
          </w:p>
        </w:tc>
      </w:tr>
    </w:tbl>
    <w:p w:rsidR="00276B29" w:rsidRDefault="00276B29" w:rsidP="00276B29">
      <w:pPr>
        <w:wordWrap/>
        <w:snapToGrid w:val="0"/>
        <w:spacing w:line="240" w:lineRule="exact"/>
        <w:contextualSpacing/>
        <w:jc w:val="left"/>
        <w:rPr>
          <w:rFonts w:ascii="KB금융 제목체 Light" w:eastAsia="KB금융 제목체 Light" w:hAnsi="KB금융 제목체 Light" w:cs="바탕"/>
          <w:color w:val="000000"/>
          <w:kern w:val="0"/>
          <w:sz w:val="24"/>
        </w:rPr>
      </w:pPr>
    </w:p>
    <w:p w:rsidR="00276B29" w:rsidRDefault="00276B29" w:rsidP="00276B29">
      <w:pPr>
        <w:pStyle w:val="a6"/>
        <w:numPr>
          <w:ilvl w:val="0"/>
          <w:numId w:val="1"/>
        </w:numPr>
        <w:snapToGrid w:val="0"/>
        <w:spacing w:line="264" w:lineRule="auto"/>
        <w:ind w:leftChars="100" w:left="615" w:hangingChars="200" w:hanging="415"/>
        <w:contextualSpacing/>
        <w:rPr>
          <w:rFonts w:ascii="KB금융 본문체 Light" w:eastAsia="KB금융 본문체 Light" w:hAnsi="KB금융 본문체 Light"/>
          <w:b/>
        </w:rPr>
      </w:pPr>
      <w:r w:rsidRPr="00F453B3">
        <w:rPr>
          <w:rFonts w:ascii="KB금융 본문체 Light" w:eastAsia="KB금융 본문체 Light" w:hAnsi="KB금융 본문체 Light" w:hint="eastAsia"/>
          <w:b/>
        </w:rPr>
        <w:t>모집</w:t>
      </w:r>
      <w:r>
        <w:rPr>
          <w:rFonts w:ascii="KB금융 본문체 Light" w:eastAsia="KB금융 본문체 Light" w:hAnsi="KB금융 본문체 Light" w:hint="eastAsia"/>
          <w:b/>
        </w:rPr>
        <w:t xml:space="preserve"> </w:t>
      </w:r>
      <w:r w:rsidRPr="00F453B3">
        <w:rPr>
          <w:rFonts w:ascii="KB금융 본문체 Light" w:eastAsia="KB금융 본문체 Light" w:hAnsi="KB금융 본문체 Light" w:hint="eastAsia"/>
          <w:b/>
        </w:rPr>
        <w:t>부문</w:t>
      </w:r>
    </w:p>
    <w:tbl>
      <w:tblPr>
        <w:tblW w:w="9922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379"/>
        <w:gridCol w:w="2125"/>
      </w:tblGrid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/>
                <w:bCs/>
                <w:sz w:val="24"/>
                <w:szCs w:val="24"/>
              </w:rPr>
              <w:t>세부 내용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/>
                <w:bCs/>
                <w:sz w:val="24"/>
                <w:szCs w:val="24"/>
              </w:rPr>
              <w:t>비 고</w:t>
            </w: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업무내용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b/>
                <w:sz w:val="24"/>
                <w:szCs w:val="24"/>
                <w:u w:val="single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</w:t>
            </w:r>
            <w:r w:rsidRPr="00AE7E5E">
              <w:rPr>
                <w:rFonts w:ascii="KB금융 본문체 Light" w:eastAsia="KB금융 본문체 Light" w:hAnsi="KB금융 본문체 Light" w:hint="eastAsia"/>
                <w:b/>
                <w:color w:val="auto"/>
                <w:sz w:val="24"/>
                <w:szCs w:val="24"/>
                <w:u w:val="wavyHeavy" w:color="FF0000"/>
              </w:rPr>
              <w:t>임대차조사 업무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  <w:vertAlign w:val="superscript"/>
              </w:rPr>
              <w:t xml:space="preserve"> 주)</w:t>
            </w:r>
          </w:p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ind w:leftChars="100" w:left="411" w:hangingChars="100" w:hanging="211"/>
              <w:contextualSpacing/>
              <w:rPr>
                <w:rFonts w:ascii="KB금융 본문체 Light" w:eastAsia="KB금융 본문체 Light" w:hAnsi="KB금융 본문체 Light"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- 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담보물건(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주택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,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상가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,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토지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, 동산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등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)에 대한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현장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조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사</w:t>
            </w:r>
          </w:p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ind w:leftChars="100" w:left="411" w:hangingChars="100" w:hanging="211"/>
              <w:contextualSpacing/>
              <w:rPr>
                <w:rFonts w:ascii="KB금융 본문체 Light" w:eastAsia="KB금융 본문체 Light" w:hAnsi="KB금융 본문체 Light"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- 부동산시세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및 임대료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조사, 대출서류 </w:t>
            </w: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자서대행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등</w:t>
            </w:r>
          </w:p>
        </w:tc>
        <w:tc>
          <w:tcPr>
            <w:tcW w:w="2125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모집형태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</w:t>
            </w:r>
            <w:proofErr w:type="spellStart"/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위임직</w:t>
            </w:r>
            <w:proofErr w:type="spellEnd"/>
            <w:r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(4대 보험 </w:t>
            </w:r>
            <w:proofErr w:type="spellStart"/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미적용</w:t>
            </w:r>
            <w:proofErr w:type="spellEnd"/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인 원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2 </w:t>
            </w: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명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국민은행 퇴직 직원</w:t>
            </w: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업무지역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/>
                <w:bCs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cs="굴림" w:hint="eastAsia"/>
                <w:b/>
                <w:bCs/>
                <w:sz w:val="24"/>
                <w:szCs w:val="24"/>
              </w:rPr>
              <w:t>충남 천안시/아산시(1명)</w:t>
            </w:r>
          </w:p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cs="굴림" w:hint="eastAsia"/>
                <w:b/>
                <w:bCs/>
                <w:sz w:val="24"/>
                <w:szCs w:val="24"/>
              </w:rPr>
              <w:t>경남 김해시/밀양시(1명)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접수기간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b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</w:rPr>
              <w:t xml:space="preserve"> </w:t>
            </w:r>
            <w:r w:rsidRPr="00AE7E5E"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  <w:u w:val="wavyHeavy" w:color="FF0000"/>
              </w:rPr>
              <w:t xml:space="preserve">2019년 </w:t>
            </w:r>
            <w:r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  <w:u w:val="wavyHeavy" w:color="FF0000"/>
              </w:rPr>
              <w:t>5</w:t>
            </w:r>
            <w:r w:rsidRPr="00AE7E5E"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  <w:u w:val="wavyHeavy" w:color="FF0000"/>
              </w:rPr>
              <w:t xml:space="preserve">월 </w:t>
            </w:r>
            <w:r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  <w:u w:val="wavyHeavy" w:color="FF0000"/>
              </w:rPr>
              <w:t>22</w:t>
            </w:r>
            <w:r w:rsidRPr="00AE7E5E"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  <w:u w:val="wavyHeavy" w:color="FF0000"/>
              </w:rPr>
              <w:t>일(</w:t>
            </w:r>
            <w:r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  <w:u w:val="wavyHeavy" w:color="FF0000"/>
              </w:rPr>
              <w:t>수</w:t>
            </w:r>
            <w:r w:rsidRPr="00AE7E5E">
              <w:rPr>
                <w:rFonts w:ascii="KB금융 본문체 Light" w:eastAsia="KB금융 본문체 Light" w:hAnsi="KB금융 본문체 Light" w:hint="eastAsia"/>
                <w:b/>
                <w:sz w:val="24"/>
                <w:szCs w:val="24"/>
                <w:u w:val="wavyHeavy" w:color="FF0000"/>
              </w:rPr>
              <w:t>)까지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보 수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평균</w:t>
            </w:r>
            <w:r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수수료</w:t>
            </w:r>
            <w:r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월 </w:t>
            </w: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200만원 내외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4"/>
              </w:rPr>
            </w:pPr>
            <w:r w:rsidRPr="00F453B3">
              <w:rPr>
                <w:rFonts w:ascii="KB금융 본문체 Light" w:eastAsia="KB금융 본문체 Light" w:hAnsi="KB금융 본문체 Light" w:hint="eastAsia"/>
                <w:sz w:val="24"/>
              </w:rPr>
              <w:t xml:space="preserve">당사 </w:t>
            </w:r>
            <w:r>
              <w:rPr>
                <w:rFonts w:ascii="KB금융 본문체 Light" w:eastAsia="KB금융 본문체 Light" w:hAnsi="KB금융 본문체 Light" w:hint="eastAsia"/>
                <w:sz w:val="24"/>
              </w:rPr>
              <w:t xml:space="preserve">지급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</w:rPr>
              <w:t>기준</w:t>
            </w: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업무시간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제한 없음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(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위임기관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조사량에 따른 탄력운영)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4"/>
              </w:rPr>
            </w:pPr>
            <w:proofErr w:type="spellStart"/>
            <w:r>
              <w:rPr>
                <w:rFonts w:ascii="KB금융 본문체 Light" w:eastAsia="KB금융 본문체 Light" w:hAnsi="KB금융 본문체 Light" w:hint="eastAsia"/>
                <w:sz w:val="24"/>
              </w:rPr>
              <w:t>출ㆍ퇴근</w:t>
            </w:r>
            <w:proofErr w:type="spellEnd"/>
            <w:r>
              <w:rPr>
                <w:rFonts w:ascii="KB금융 본문체 Light" w:eastAsia="KB금융 본문체 Light" w:hAnsi="KB금융 본문체 Light" w:hint="eastAsia"/>
                <w:sz w:val="24"/>
              </w:rPr>
              <w:t xml:space="preserve"> 없음</w:t>
            </w: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조 건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운전면허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소유자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,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컴퓨터 활용 </w:t>
            </w: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가능자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4"/>
              </w:rPr>
            </w:pP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제출방법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wordWrap/>
              <w:snapToGrid w:val="0"/>
              <w:contextualSpacing/>
              <w:rPr>
                <w:rFonts w:ascii="KB금융 본문체 Light" w:eastAsia="KB금융 본문체 Light" w:hAnsi="KB금융 본문체 Light"/>
                <w:sz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</w:rPr>
              <w:t xml:space="preserve"> 지원서 작성</w:t>
            </w:r>
            <w:r>
              <w:rPr>
                <w:rFonts w:ascii="KB금융 본문체 Light" w:eastAsia="KB금융 본문체 Light" w:hAnsi="KB금융 본문체 Light" w:hint="eastAsia"/>
                <w:sz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</w:rPr>
              <w:t>후 E-mail 송부</w:t>
            </w:r>
            <w:r>
              <w:rPr>
                <w:rFonts w:ascii="KB금융 본문체 Light" w:eastAsia="KB금융 본문체 Light" w:hAnsi="KB금융 본문체 Light" w:hint="eastAsia"/>
                <w:sz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</w:rPr>
              <w:t>(</w:t>
            </w:r>
            <w:r w:rsidRPr="005305EB">
              <w:rPr>
                <w:rFonts w:ascii="KB금융 본문체 Light" w:eastAsia="KB금융 본문체 Light" w:hAnsi="KB금융 본문체 Light" w:hint="eastAsia"/>
                <w:b/>
                <w:sz w:val="24"/>
              </w:rPr>
              <w:t>c151018@kbfg.com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</w:rPr>
              <w:t>)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wordWrap/>
              <w:snapToGrid w:val="0"/>
              <w:contextualSpacing/>
              <w:rPr>
                <w:rFonts w:ascii="KB금융 본문체 Light" w:eastAsia="KB금융 본문체 Light" w:hAnsi="KB금융 본문체 Light"/>
                <w:sz w:val="24"/>
              </w:rPr>
            </w:pP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전형절차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서류전형 → 면접 → 합격자발표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</w:p>
        </w:tc>
      </w:tr>
      <w:tr w:rsidR="00276B29" w:rsidRPr="00C86DEA" w:rsidTr="00BF1EA6">
        <w:trPr>
          <w:trHeight w:val="454"/>
          <w:jc w:val="right"/>
        </w:trPr>
        <w:tc>
          <w:tcPr>
            <w:tcW w:w="1418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문</w:t>
            </w:r>
            <w:r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>의</w:t>
            </w:r>
            <w:r>
              <w:rPr>
                <w:rFonts w:ascii="KB금융 본문체 Light" w:eastAsia="KB금융 본문체 Light" w:hAnsi="KB금융 본문체 Light" w:cs="굴림" w:hint="eastAsia"/>
                <w:bCs/>
                <w:sz w:val="24"/>
                <w:szCs w:val="24"/>
              </w:rPr>
              <w:t xml:space="preserve"> 처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453B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sz w:val="24"/>
                <w:szCs w:val="24"/>
              </w:rPr>
            </w:pPr>
            <w:proofErr w:type="spellStart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ㅇ</w:t>
            </w:r>
            <w:proofErr w:type="spellEnd"/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KB신용정보 김용태 과장 (☎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 xml:space="preserve"> 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02-2070-1050</w:t>
            </w:r>
            <w:r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, 1041</w:t>
            </w:r>
            <w:r w:rsidRPr="00F453B3">
              <w:rPr>
                <w:rFonts w:ascii="KB금융 본문체 Light" w:eastAsia="KB금융 본문체 Light" w:hAnsi="KB금융 본문체 Light" w:hint="eastAsia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434593" w:rsidRDefault="00276B29" w:rsidP="00BF1EA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4"/>
                <w:szCs w:val="24"/>
              </w:rPr>
            </w:pPr>
          </w:p>
        </w:tc>
      </w:tr>
    </w:tbl>
    <w:p w:rsidR="00276B29" w:rsidRDefault="00276B29" w:rsidP="00276B29">
      <w:pPr>
        <w:pStyle w:val="a6"/>
        <w:snapToGrid w:val="0"/>
        <w:spacing w:line="264" w:lineRule="auto"/>
        <w:ind w:leftChars="200" w:left="400"/>
        <w:contextualSpacing/>
        <w:rPr>
          <w:rFonts w:ascii="KB금융 본문체 Light" w:eastAsia="KB금융 본문체 Light" w:hAnsi="KB금융 본문체 Light"/>
          <w:b/>
        </w:rPr>
      </w:pPr>
      <w:r w:rsidRPr="005305EB">
        <w:rPr>
          <w:rFonts w:ascii="KB금융 본문체 Light" w:eastAsia="KB금융 본문체 Light" w:hAnsi="KB금융 본문체 Light" w:hint="eastAsia"/>
          <w:sz w:val="26"/>
          <w:szCs w:val="26"/>
          <w:vertAlign w:val="superscript"/>
        </w:rPr>
        <w:t xml:space="preserve">주) </w:t>
      </w:r>
      <w:r>
        <w:rPr>
          <w:rFonts w:ascii="KB금융 본문체 Light" w:eastAsia="KB금융 본문체 Light" w:hAnsi="KB금융 본문체 Light" w:hint="eastAsia"/>
          <w:b/>
        </w:rPr>
        <w:t xml:space="preserve">임대차조사 </w:t>
      </w:r>
      <w:proofErr w:type="gramStart"/>
      <w:r>
        <w:rPr>
          <w:rFonts w:ascii="KB금융 본문체 Light" w:eastAsia="KB금융 본문체 Light" w:hAnsi="KB금융 본문체 Light" w:hint="eastAsia"/>
          <w:b/>
        </w:rPr>
        <w:t>업무란 ?</w:t>
      </w:r>
      <w:proofErr w:type="gramEnd"/>
    </w:p>
    <w:p w:rsidR="00276B29" w:rsidRDefault="00276B29" w:rsidP="00276B29">
      <w:pPr>
        <w:pStyle w:val="a6"/>
        <w:snapToGrid w:val="0"/>
        <w:ind w:leftChars="200" w:left="400"/>
        <w:contextualSpacing/>
        <w:rPr>
          <w:rFonts w:ascii="KB금융 본문체 Light" w:eastAsia="KB금융 본문체 Light" w:hAnsi="KB금융 본문체 Light"/>
          <w:bCs/>
          <w:sz w:val="22"/>
          <w:szCs w:val="22"/>
        </w:rPr>
      </w:pPr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>금융기관 등에서 부동산</w:t>
      </w:r>
      <w:r>
        <w:rPr>
          <w:rFonts w:ascii="KB금융 본문체 Light" w:eastAsia="KB금융 본문체 Light" w:hAnsi="KB금융 본문체 Light" w:hint="eastAsia"/>
          <w:bCs/>
          <w:sz w:val="22"/>
          <w:szCs w:val="22"/>
        </w:rPr>
        <w:t>/</w:t>
      </w:r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동산 </w:t>
      </w:r>
      <w:proofErr w:type="spellStart"/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>담보ㆍ임차자금</w:t>
      </w:r>
      <w:proofErr w:type="spellEnd"/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 대출을 위</w:t>
      </w:r>
      <w:r>
        <w:rPr>
          <w:rFonts w:ascii="KB금융 본문체 Light" w:eastAsia="KB금융 본문체 Light" w:hAnsi="KB금융 본문체 Light" w:hint="eastAsia"/>
          <w:bCs/>
          <w:sz w:val="22"/>
          <w:szCs w:val="22"/>
        </w:rPr>
        <w:t>해</w:t>
      </w:r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 담보취득 및 임차대상 물건에 대하여 전입세대의 유무, 임대차계약</w:t>
      </w:r>
      <w:r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 사항</w:t>
      </w:r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, </w:t>
      </w:r>
      <w:r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운영 </w:t>
      </w:r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>상태</w:t>
      </w:r>
      <w:r>
        <w:rPr>
          <w:rFonts w:ascii="KB금융 본문체 Light" w:eastAsia="KB금융 본문체 Light" w:hAnsi="KB금융 본문체 Light" w:hint="eastAsia"/>
          <w:bCs/>
          <w:sz w:val="22"/>
          <w:szCs w:val="22"/>
        </w:rPr>
        <w:t>, 재직사실 여부 등을</w:t>
      </w:r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 조사하여 </w:t>
      </w:r>
      <w:r>
        <w:rPr>
          <w:rFonts w:ascii="KB금융 본문체 Light" w:eastAsia="KB금융 본문체 Light" w:hAnsi="KB금융 본문체 Light" w:hint="eastAsia"/>
          <w:bCs/>
          <w:sz w:val="22"/>
          <w:szCs w:val="22"/>
        </w:rPr>
        <w:t>위임</w:t>
      </w:r>
      <w:r w:rsidRPr="00B85446">
        <w:rPr>
          <w:rFonts w:ascii="KB금융 본문체 Light" w:eastAsia="KB금융 본문체 Light" w:hAnsi="KB금융 본문체 Light" w:hint="eastAsia"/>
          <w:bCs/>
          <w:sz w:val="22"/>
          <w:szCs w:val="22"/>
        </w:rPr>
        <w:t xml:space="preserve">기관에 해당 조사내용을 통보하는 </w:t>
      </w:r>
      <w:r>
        <w:rPr>
          <w:rFonts w:ascii="KB금융 본문체 Light" w:eastAsia="KB금융 본문체 Light" w:hAnsi="KB금융 본문체 Light" w:hint="eastAsia"/>
          <w:bCs/>
          <w:sz w:val="22"/>
          <w:szCs w:val="22"/>
        </w:rPr>
        <w:t>업무</w:t>
      </w:r>
    </w:p>
    <w:p w:rsidR="00276B29" w:rsidRDefault="00276B29" w:rsidP="00276B29">
      <w:pPr>
        <w:pStyle w:val="a6"/>
        <w:snapToGrid w:val="0"/>
        <w:ind w:leftChars="200" w:left="400"/>
        <w:contextualSpacing/>
        <w:rPr>
          <w:rFonts w:ascii="KB금융 본문체 Light" w:eastAsia="KB금융 본문체 Light" w:hAnsi="KB금융 본문체 Light"/>
          <w:bCs/>
          <w:sz w:val="22"/>
          <w:szCs w:val="22"/>
        </w:rPr>
      </w:pPr>
    </w:p>
    <w:p w:rsidR="00276B29" w:rsidRDefault="00276B29" w:rsidP="00276B29">
      <w:pPr>
        <w:pStyle w:val="a6"/>
        <w:numPr>
          <w:ilvl w:val="0"/>
          <w:numId w:val="1"/>
        </w:numPr>
        <w:snapToGrid w:val="0"/>
        <w:spacing w:line="264" w:lineRule="auto"/>
        <w:ind w:leftChars="100" w:left="615" w:hangingChars="200" w:hanging="415"/>
        <w:contextualSpacing/>
        <w:rPr>
          <w:rFonts w:ascii="KB금융 본문체 Light" w:eastAsia="KB금융 본문체 Light" w:hAnsi="KB금융 본문체 Light"/>
          <w:b/>
        </w:rPr>
      </w:pPr>
      <w:r>
        <w:rPr>
          <w:rFonts w:ascii="KB금융 본문체 Light" w:eastAsia="KB금융 본문체 Light" w:hAnsi="KB금융 본문체 Light" w:hint="eastAsia"/>
          <w:b/>
        </w:rPr>
        <w:t>면접 대상 및 합격자 발표</w:t>
      </w:r>
    </w:p>
    <w:p w:rsidR="00276B29" w:rsidRDefault="00276B29" w:rsidP="00276B29">
      <w:pPr>
        <w:pStyle w:val="a6"/>
        <w:numPr>
          <w:ilvl w:val="1"/>
          <w:numId w:val="2"/>
        </w:numPr>
        <w:snapToGrid w:val="0"/>
        <w:ind w:leftChars="200" w:left="717" w:hangingChars="150" w:hanging="317"/>
        <w:contextualSpacing/>
        <w:rPr>
          <w:rFonts w:ascii="KB금융 본문체 Light" w:eastAsia="KB금융 본문체 Light" w:hAnsi="KB금융 본문체 Light"/>
        </w:rPr>
      </w:pPr>
      <w:r w:rsidRPr="00F453B3">
        <w:rPr>
          <w:rFonts w:ascii="KB금융 본문체 Light" w:eastAsia="KB금융 본문체 Light" w:hAnsi="KB금융 본문체 Light" w:hint="eastAsia"/>
        </w:rPr>
        <w:t>개별통보</w:t>
      </w:r>
      <w:r>
        <w:rPr>
          <w:rFonts w:ascii="KB금융 본문체 Light" w:eastAsia="KB금융 본문체 Light" w:hAnsi="KB금융 본문체 Light" w:hint="eastAsia"/>
        </w:rPr>
        <w:t xml:space="preserve"> </w:t>
      </w:r>
      <w:r w:rsidRPr="00F453B3">
        <w:rPr>
          <w:rFonts w:ascii="KB금융 본문체 Light" w:eastAsia="KB금융 본문체 Light" w:hAnsi="KB금융 본문체 Light" w:hint="eastAsia"/>
        </w:rPr>
        <w:t>(유선 또는 E-mail)</w:t>
      </w:r>
    </w:p>
    <w:p w:rsidR="00276B29" w:rsidRPr="00F453B3" w:rsidRDefault="00276B29" w:rsidP="00276B29">
      <w:pPr>
        <w:pStyle w:val="a6"/>
        <w:snapToGrid w:val="0"/>
        <w:ind w:leftChars="250" w:left="500"/>
        <w:contextualSpacing/>
        <w:rPr>
          <w:rFonts w:ascii="KB금융 본문체 Light" w:eastAsia="KB금융 본문체 Light" w:hAnsi="KB금융 본문체 Light"/>
          <w:b/>
        </w:rPr>
      </w:pPr>
    </w:p>
    <w:p w:rsidR="00276B29" w:rsidRDefault="00276B29" w:rsidP="00276B29">
      <w:pPr>
        <w:pStyle w:val="a6"/>
        <w:numPr>
          <w:ilvl w:val="0"/>
          <w:numId w:val="1"/>
        </w:numPr>
        <w:snapToGrid w:val="0"/>
        <w:spacing w:line="264" w:lineRule="auto"/>
        <w:ind w:leftChars="100" w:left="615" w:hangingChars="200" w:hanging="415"/>
        <w:contextualSpacing/>
        <w:rPr>
          <w:rFonts w:ascii="KB금융 본문체 Light" w:eastAsia="KB금융 본문체 Light" w:hAnsi="KB금융 본문체 Light"/>
          <w:b/>
        </w:rPr>
      </w:pPr>
      <w:r>
        <w:rPr>
          <w:rFonts w:ascii="KB금융 본문체 Light" w:eastAsia="KB금융 본문체 Light" w:hAnsi="KB금융 본문체 Light" w:hint="eastAsia"/>
          <w:b/>
        </w:rPr>
        <w:t>기 타</w:t>
      </w:r>
    </w:p>
    <w:p w:rsidR="00276B29" w:rsidRDefault="00276B29" w:rsidP="00276B29">
      <w:pPr>
        <w:pStyle w:val="a6"/>
        <w:numPr>
          <w:ilvl w:val="1"/>
          <w:numId w:val="2"/>
        </w:numPr>
        <w:snapToGrid w:val="0"/>
        <w:ind w:leftChars="200" w:left="717" w:hangingChars="150" w:hanging="317"/>
        <w:contextualSpacing/>
        <w:rPr>
          <w:rFonts w:ascii="KB금융 본문체 Light" w:eastAsia="KB금융 본문체 Light" w:hAnsi="KB금융 본문체 Light"/>
        </w:rPr>
      </w:pPr>
      <w:r w:rsidRPr="00F453B3">
        <w:rPr>
          <w:rFonts w:ascii="KB금융 본문체 Light" w:eastAsia="KB금융 본문체 Light" w:hAnsi="KB금융 본문체 Light" w:hint="eastAsia"/>
        </w:rPr>
        <w:t>제출된 서류는 반환하지 않음.  끝.</w:t>
      </w:r>
    </w:p>
    <w:p w:rsidR="00276B29" w:rsidRDefault="00276B29" w:rsidP="00276B29">
      <w:pPr>
        <w:pStyle w:val="a6"/>
        <w:snapToGrid w:val="0"/>
        <w:ind w:leftChars="0" w:left="717"/>
        <w:contextualSpacing/>
        <w:rPr>
          <w:rFonts w:ascii="KB금융 본문체 Light" w:eastAsia="KB금융 본문체 Light" w:hAnsi="KB금융 본문체 Light"/>
        </w:rPr>
      </w:pPr>
    </w:p>
    <w:p w:rsidR="00276B29" w:rsidRDefault="00276B29" w:rsidP="00276B29">
      <w:pPr>
        <w:pStyle w:val="a6"/>
        <w:snapToGrid w:val="0"/>
        <w:ind w:leftChars="0" w:left="717"/>
        <w:contextualSpacing/>
        <w:rPr>
          <w:rFonts w:ascii="KB금융 본문체 Light" w:eastAsia="KB금융 본문체 Light" w:hAnsi="KB금융 본문체 Light"/>
        </w:rPr>
      </w:pPr>
    </w:p>
    <w:p w:rsidR="00276B29" w:rsidRPr="0045038A" w:rsidRDefault="00276B29" w:rsidP="00276B29">
      <w:pPr>
        <w:wordWrap/>
        <w:snapToGrid w:val="0"/>
        <w:ind w:leftChars="100" w:left="200"/>
        <w:contextualSpacing/>
        <w:jc w:val="center"/>
        <w:rPr>
          <w:rFonts w:ascii="KB금융 본문체 Light" w:eastAsia="KB금융 본문체 Light" w:hAnsi="KB금융 본문체 Light"/>
          <w:b/>
          <w:sz w:val="24"/>
        </w:rPr>
        <w:sectPr w:rsidR="00276B29" w:rsidRPr="0045038A" w:rsidSect="00FE6049">
          <w:headerReference w:type="default" r:id="rId6"/>
          <w:pgSz w:w="11906" w:h="16838" w:code="9"/>
          <w:pgMar w:top="1361" w:right="680" w:bottom="794" w:left="794" w:header="1021" w:footer="454" w:gutter="0"/>
          <w:cols w:space="425"/>
          <w:docGrid w:type="lines" w:linePitch="360"/>
        </w:sectPr>
      </w:pPr>
    </w:p>
    <w:p w:rsidR="00276B29" w:rsidRPr="00463327" w:rsidRDefault="00276B29" w:rsidP="00276B29">
      <w:pPr>
        <w:pStyle w:val="a5"/>
        <w:snapToGrid w:val="0"/>
        <w:spacing w:before="240" w:line="360" w:lineRule="auto"/>
        <w:contextualSpacing/>
        <w:jc w:val="center"/>
        <w:rPr>
          <w:rFonts w:ascii="HY헤드라인M" w:eastAsia="HY헤드라인M" w:hAnsi="KB금융 제목체 Medium" w:cs="굴림"/>
          <w:sz w:val="44"/>
          <w:szCs w:val="44"/>
          <w:u w:val="double" w:color="000000" w:themeColor="text1"/>
        </w:rPr>
      </w:pPr>
      <w:r w:rsidRPr="00463327">
        <w:rPr>
          <w:rFonts w:ascii="HY헤드라인M" w:eastAsia="HY헤드라인M" w:hAnsi="KB금융 제목체 Medium" w:cs="굴림" w:hint="eastAsia"/>
          <w:sz w:val="44"/>
          <w:szCs w:val="44"/>
          <w:u w:val="double" w:color="000000" w:themeColor="text1"/>
        </w:rPr>
        <w:lastRenderedPageBreak/>
        <w:t>임대차조사원 지원서</w:t>
      </w:r>
    </w:p>
    <w:tbl>
      <w:tblPr>
        <w:tblW w:w="4925" w:type="pct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212"/>
        <w:gridCol w:w="666"/>
        <w:gridCol w:w="486"/>
        <w:gridCol w:w="1152"/>
        <w:gridCol w:w="630"/>
        <w:gridCol w:w="708"/>
        <w:gridCol w:w="697"/>
        <w:gridCol w:w="295"/>
        <w:gridCol w:w="708"/>
        <w:gridCol w:w="469"/>
        <w:gridCol w:w="1112"/>
        <w:gridCol w:w="86"/>
        <w:gridCol w:w="1250"/>
      </w:tblGrid>
      <w:tr w:rsidR="00276B29" w:rsidRPr="002A112A" w:rsidTr="00BF1EA6">
        <w:trPr>
          <w:trHeight w:val="555"/>
        </w:trPr>
        <w:tc>
          <w:tcPr>
            <w:tcW w:w="1056" w:type="pct"/>
            <w:vMerge w:val="restar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 사     진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성 명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(한글)</w:t>
            </w:r>
          </w:p>
        </w:tc>
        <w:tc>
          <w:tcPr>
            <w:tcW w:w="972" w:type="pct"/>
            <w:gridSpan w:val="3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703" w:type="pct"/>
            <w:gridSpan w:val="3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1169" w:type="pct"/>
            <w:gridSpan w:val="3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ind w:firstLine="220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19    .    .    .</w:t>
            </w:r>
          </w:p>
        </w:tc>
      </w:tr>
      <w:tr w:rsidR="00276B29" w:rsidRPr="002A112A" w:rsidTr="00BF1EA6">
        <w:trPr>
          <w:trHeight w:val="555"/>
        </w:trPr>
        <w:tc>
          <w:tcPr>
            <w:tcW w:w="1056" w:type="pct"/>
            <w:vMerge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(영문)</w:t>
            </w:r>
          </w:p>
        </w:tc>
        <w:tc>
          <w:tcPr>
            <w:tcW w:w="972" w:type="pct"/>
            <w:gridSpan w:val="3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703" w:type="pct"/>
            <w:gridSpan w:val="3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휴대전화</w:t>
            </w:r>
          </w:p>
        </w:tc>
        <w:tc>
          <w:tcPr>
            <w:tcW w:w="1169" w:type="pct"/>
            <w:gridSpan w:val="3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1056" w:type="pct"/>
            <w:vMerge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주 소</w:t>
            </w:r>
          </w:p>
        </w:tc>
        <w:tc>
          <w:tcPr>
            <w:tcW w:w="3394" w:type="pct"/>
            <w:gridSpan w:val="10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1056" w:type="pct"/>
            <w:vMerge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본 적</w:t>
            </w:r>
          </w:p>
        </w:tc>
        <w:tc>
          <w:tcPr>
            <w:tcW w:w="3394" w:type="pct"/>
            <w:gridSpan w:val="10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최종 학력</w:t>
            </w:r>
          </w:p>
        </w:tc>
        <w:tc>
          <w:tcPr>
            <w:tcW w:w="1401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812" w:type="pct"/>
            <w:gridSpan w:val="3"/>
            <w:shd w:val="clear" w:color="auto" w:fill="auto"/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e-mail주소</w:t>
            </w:r>
          </w:p>
        </w:tc>
        <w:tc>
          <w:tcPr>
            <w:tcW w:w="1731" w:type="pct"/>
            <w:gridSpan w:val="5"/>
            <w:shd w:val="clear" w:color="auto" w:fill="auto"/>
            <w:vAlign w:val="center"/>
          </w:tcPr>
          <w:p w:rsidR="00276B29" w:rsidRPr="00FE6049" w:rsidRDefault="00276B29" w:rsidP="00BF1EA6">
            <w:pPr>
              <w:widowControl/>
              <w:ind w:leftChars="700" w:left="1400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@</w:t>
            </w:r>
          </w:p>
        </w:tc>
      </w:tr>
      <w:tr w:rsidR="00276B29" w:rsidRPr="00C72191" w:rsidTr="00BF1EA6">
        <w:trPr>
          <w:trHeight w:val="510"/>
        </w:trPr>
        <w:tc>
          <w:tcPr>
            <w:tcW w:w="1056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자격 사항</w:t>
            </w:r>
          </w:p>
        </w:tc>
        <w:tc>
          <w:tcPr>
            <w:tcW w:w="1401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신용관리사 자격소지</w:t>
            </w:r>
          </w:p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여부</w:t>
            </w:r>
          </w:p>
        </w:tc>
        <w:tc>
          <w:tcPr>
            <w:tcW w:w="115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proofErr w:type="spell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위임직채권추심인</w:t>
            </w:r>
            <w:proofErr w:type="spellEnd"/>
          </w:p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교육이수 여부</w:t>
            </w:r>
          </w:p>
        </w:tc>
        <w:tc>
          <w:tcPr>
            <w:tcW w:w="1392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기타 자격증 및 취득일자</w:t>
            </w:r>
          </w:p>
        </w:tc>
      </w:tr>
      <w:tr w:rsidR="00276B29" w:rsidRPr="00C72191" w:rsidTr="00BF1EA6">
        <w:trPr>
          <w:trHeight w:val="510"/>
        </w:trPr>
        <w:tc>
          <w:tcPr>
            <w:tcW w:w="1056" w:type="pct"/>
            <w:vMerge/>
            <w:tcBorders>
              <w:bottom w:val="single" w:sz="4" w:space="0" w:color="80808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1401" w:type="pct"/>
            <w:gridSpan w:val="4"/>
            <w:tcBorders>
              <w:bottom w:val="single" w:sz="4" w:space="0" w:color="80808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여</w:t>
            </w:r>
            <w:proofErr w:type="gram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[  ]</w:t>
            </w:r>
            <w:proofErr w:type="gramEnd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, 부[  ]</w:t>
            </w:r>
          </w:p>
        </w:tc>
        <w:tc>
          <w:tcPr>
            <w:tcW w:w="1150" w:type="pct"/>
            <w:gridSpan w:val="4"/>
            <w:tcBorders>
              <w:bottom w:val="single" w:sz="4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여</w:t>
            </w:r>
            <w:proofErr w:type="gram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[  ]</w:t>
            </w:r>
            <w:proofErr w:type="gramEnd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, 부[  ]</w:t>
            </w:r>
          </w:p>
        </w:tc>
        <w:tc>
          <w:tcPr>
            <w:tcW w:w="1392" w:type="pct"/>
            <w:gridSpan w:val="4"/>
            <w:tcBorders>
              <w:bottom w:val="single" w:sz="4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C72191" w:rsidTr="00BF1EA6">
        <w:trPr>
          <w:trHeight w:val="556"/>
        </w:trPr>
        <w:tc>
          <w:tcPr>
            <w:tcW w:w="1056" w:type="pct"/>
            <w:tcBorders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주거 사항</w:t>
            </w:r>
          </w:p>
        </w:tc>
        <w:tc>
          <w:tcPr>
            <w:tcW w:w="1739" w:type="pct"/>
            <w:gridSpan w:val="5"/>
            <w:tcBorders>
              <w:bottom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자가, 전세, 월세, 기타</w:t>
            </w:r>
          </w:p>
        </w:tc>
        <w:tc>
          <w:tcPr>
            <w:tcW w:w="812" w:type="pct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부양가족</w:t>
            </w:r>
          </w:p>
        </w:tc>
        <w:tc>
          <w:tcPr>
            <w:tcW w:w="1392" w:type="pct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76B29" w:rsidRPr="00FE6049" w:rsidRDefault="00276B29" w:rsidP="00BF1EA6">
            <w:pPr>
              <w:widowControl/>
              <w:ind w:rightChars="200" w:right="400"/>
              <w:jc w:val="right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명</w:t>
            </w:r>
          </w:p>
        </w:tc>
      </w:tr>
      <w:tr w:rsidR="00276B29" w:rsidRPr="00C72191" w:rsidTr="00BF1EA6">
        <w:trPr>
          <w:trHeight w:val="556"/>
        </w:trPr>
        <w:tc>
          <w:tcPr>
            <w:tcW w:w="1056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276B29" w:rsidRPr="00FE6049" w:rsidRDefault="00276B29" w:rsidP="00BF1EA6">
            <w:pPr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조사희망지역</w:t>
            </w:r>
          </w:p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(시/군/구 기준)</w:t>
            </w:r>
          </w:p>
        </w:tc>
        <w:tc>
          <w:tcPr>
            <w:tcW w:w="3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1</w:t>
            </w:r>
          </w:p>
        </w:tc>
        <w:tc>
          <w:tcPr>
            <w:tcW w:w="1083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2</w:t>
            </w:r>
          </w:p>
        </w:tc>
        <w:tc>
          <w:tcPr>
            <w:tcW w:w="812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운전면허</w:t>
            </w:r>
          </w:p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종 류</w:t>
            </w:r>
          </w:p>
        </w:tc>
        <w:tc>
          <w:tcPr>
            <w:tcW w:w="63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C72191" w:rsidTr="00BF1EA6">
        <w:trPr>
          <w:trHeight w:val="556"/>
        </w:trPr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근무가능시기</w:t>
            </w:r>
          </w:p>
        </w:tc>
        <w:tc>
          <w:tcPr>
            <w:tcW w:w="3944" w:type="pct"/>
            <w:gridSpan w:val="12"/>
            <w:shd w:val="clear" w:color="auto" w:fill="auto"/>
            <w:vAlign w:val="center"/>
          </w:tcPr>
          <w:p w:rsidR="00276B29" w:rsidRPr="00FE6049" w:rsidRDefault="00276B29" w:rsidP="00BF1EA6">
            <w:pPr>
              <w:widowControl/>
              <w:ind w:firstLineChars="100" w:firstLine="220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즉시   </w:t>
            </w:r>
            <w:proofErr w:type="gram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/   1</w:t>
            </w:r>
            <w:proofErr w:type="spell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개월이내</w:t>
            </w:r>
            <w:proofErr w:type="spellEnd"/>
            <w:proofErr w:type="gramEnd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   /   3</w:t>
            </w:r>
            <w:proofErr w:type="spell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개월이내</w:t>
            </w:r>
            <w:proofErr w:type="spellEnd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  /  기타(     )개월</w:t>
            </w: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ind w:firstLineChars="250" w:firstLine="551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시작 </w:t>
            </w:r>
            <w:proofErr w:type="spell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년월</w:t>
            </w:r>
            <w:proofErr w:type="spellEnd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  종료</w:t>
            </w:r>
            <w:proofErr w:type="gramEnd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년월</w:t>
            </w:r>
            <w:proofErr w:type="spellEnd"/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주요 경력 사항(직장명</w:t>
            </w:r>
            <w:proofErr w:type="gramStart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,담당업무</w:t>
            </w:r>
            <w:proofErr w:type="gramEnd"/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비 고</w:t>
            </w: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276B29" w:rsidRPr="002A112A" w:rsidTr="00BF1EA6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76B29" w:rsidRPr="00FE6049" w:rsidRDefault="00276B29" w:rsidP="00BF1EA6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</w:tbl>
    <w:p w:rsidR="00276B29" w:rsidRPr="00463327" w:rsidRDefault="00276B29" w:rsidP="00276B29">
      <w:pPr>
        <w:spacing w:before="240"/>
        <w:ind w:firstLineChars="150" w:firstLine="360"/>
        <w:rPr>
          <w:rFonts w:ascii="궁서체" w:eastAsia="궁서체" w:hAnsi="궁서체"/>
          <w:b/>
          <w:sz w:val="24"/>
        </w:rPr>
      </w:pPr>
      <w:r w:rsidRPr="00463327">
        <w:rPr>
          <w:rFonts w:ascii="궁서체" w:eastAsia="궁서체" w:hAnsi="궁서체" w:hint="eastAsia"/>
          <w:b/>
          <w:sz w:val="24"/>
        </w:rPr>
        <w:t xml:space="preserve">본인은 위 기재 사항은 사실과 다름이 없으며 만약 허위사실이 있을 때에는 </w:t>
      </w:r>
    </w:p>
    <w:p w:rsidR="00276B29" w:rsidRPr="00463327" w:rsidRDefault="00276B29" w:rsidP="00276B29">
      <w:pPr>
        <w:ind w:firstLineChars="100" w:firstLine="240"/>
        <w:rPr>
          <w:rFonts w:ascii="궁서체" w:eastAsia="궁서체" w:hAnsi="궁서체"/>
          <w:b/>
          <w:sz w:val="24"/>
        </w:rPr>
      </w:pPr>
      <w:r w:rsidRPr="00463327">
        <w:rPr>
          <w:rFonts w:ascii="궁서체" w:eastAsia="궁서체" w:hAnsi="궁서체" w:hint="eastAsia"/>
          <w:b/>
          <w:sz w:val="24"/>
        </w:rPr>
        <w:t>계약 취소를 하여도 이의를 제기하지 않겠습니다.</w:t>
      </w:r>
    </w:p>
    <w:p w:rsidR="00276B29" w:rsidRPr="00FE6049" w:rsidRDefault="00276B29" w:rsidP="00276B29">
      <w:pPr>
        <w:spacing w:line="360" w:lineRule="auto"/>
        <w:rPr>
          <w:b/>
          <w:sz w:val="24"/>
        </w:rPr>
      </w:pPr>
    </w:p>
    <w:p w:rsidR="00276B29" w:rsidRPr="00F453B3" w:rsidRDefault="00276B29" w:rsidP="00276B29">
      <w:pPr>
        <w:ind w:rightChars="400" w:right="800"/>
        <w:jc w:val="right"/>
        <w:rPr>
          <w:rFonts w:ascii="KB금융 본문체 Light" w:eastAsia="KB금융 본문체 Light" w:hAnsi="KB금융 본문체 Light"/>
          <w:sz w:val="24"/>
        </w:rPr>
      </w:pPr>
      <w:r w:rsidRPr="00FE6049">
        <w:rPr>
          <w:rFonts w:ascii="궁서체" w:eastAsia="궁서체" w:hAnsi="궁서체" w:hint="eastAsia"/>
          <w:b/>
          <w:sz w:val="24"/>
        </w:rPr>
        <w:t xml:space="preserve">20   년   월   일       성 </w:t>
      </w:r>
      <w:proofErr w:type="gramStart"/>
      <w:r w:rsidRPr="00FE6049">
        <w:rPr>
          <w:rFonts w:ascii="궁서체" w:eastAsia="궁서체" w:hAnsi="궁서체" w:hint="eastAsia"/>
          <w:b/>
          <w:sz w:val="24"/>
        </w:rPr>
        <w:t xml:space="preserve">명 </w:t>
      </w:r>
      <w:r w:rsidRPr="00FE6049">
        <w:rPr>
          <w:rFonts w:ascii="궁서체" w:eastAsia="궁서체" w:hAnsi="궁서체" w:hint="eastAsia"/>
          <w:b/>
          <w:color w:val="000000"/>
          <w:sz w:val="24"/>
        </w:rPr>
        <w:t>:</w:t>
      </w:r>
      <w:proofErr w:type="gramEnd"/>
      <w:r w:rsidRPr="00FE6049">
        <w:rPr>
          <w:rFonts w:ascii="궁서체" w:eastAsia="궁서체" w:hAnsi="궁서체" w:hint="eastAsia"/>
          <w:b/>
          <w:color w:val="000000"/>
          <w:sz w:val="24"/>
        </w:rPr>
        <w:t xml:space="preserve"> </w:t>
      </w:r>
      <w:r w:rsidRPr="00FE6049">
        <w:rPr>
          <w:rFonts w:ascii="궁서체" w:eastAsia="궁서체" w:hAnsi="궁서체" w:hint="eastAsia"/>
          <w:b/>
          <w:color w:val="595959"/>
          <w:sz w:val="24"/>
        </w:rPr>
        <w:t xml:space="preserve">          (서명 인)</w:t>
      </w:r>
    </w:p>
    <w:p w:rsidR="00276B29" w:rsidRDefault="00276B29" w:rsidP="00276B29"/>
    <w:p w:rsidR="005A1562" w:rsidRDefault="005A1562"/>
    <w:sectPr w:rsidR="005A1562" w:rsidSect="00FE6049">
      <w:headerReference w:type="default" r:id="rId7"/>
      <w:pgSz w:w="11906" w:h="16838" w:code="9"/>
      <w:pgMar w:top="1361" w:right="680" w:bottom="794" w:left="794" w:header="1021" w:footer="454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B금융 제목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KB금융 제목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2A" w:rsidRDefault="00276B29">
    <w:pPr>
      <w:pStyle w:val="a4"/>
    </w:pPr>
    <w:r w:rsidRPr="00F453B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3018790</wp:posOffset>
          </wp:positionV>
          <wp:extent cx="6605270" cy="4171950"/>
          <wp:effectExtent l="19050" t="0" r="508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251" t="8649" r="6738" b="9514"/>
                  <a:stretch>
                    <a:fillRect/>
                  </a:stretch>
                </pic:blipFill>
                <pic:spPr bwMode="auto">
                  <a:xfrm>
                    <a:off x="0" y="0"/>
                    <a:ext cx="6605270" cy="417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E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-229235</wp:posOffset>
          </wp:positionV>
          <wp:extent cx="971550" cy="390525"/>
          <wp:effectExtent l="19050" t="0" r="0" b="0"/>
          <wp:wrapNone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811" t="14698" r="4206" b="8399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49" w:rsidRDefault="00276B29">
    <w:pPr>
      <w:pStyle w:val="a4"/>
    </w:pPr>
    <w:r>
      <w:rPr>
        <w:noProof/>
      </w:rPr>
      <w:pict>
        <v:rect id="_x0000_s1025" style="position:absolute;left:0;text-align:left;margin-left:-2.4pt;margin-top:18.2pt;width:524.4pt;height:722.85pt;z-index:-251656192" filled="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8B4"/>
    <w:multiLevelType w:val="hybridMultilevel"/>
    <w:tmpl w:val="69B80F96"/>
    <w:lvl w:ilvl="0" w:tplc="F062651A">
      <w:start w:val="1"/>
      <w:numFmt w:val="bullet"/>
      <w:lvlText w:val="—"/>
      <w:lvlJc w:val="left"/>
      <w:pPr>
        <w:ind w:left="1300" w:hanging="400"/>
      </w:pPr>
      <w:rPr>
        <w:rFonts w:ascii="KB금융 본문체 Light" w:eastAsia="KB금융 본문체 Light" w:hAnsi="KB금융 본문체 Light" w:hint="eastAsia"/>
      </w:rPr>
    </w:lvl>
    <w:lvl w:ilvl="1" w:tplc="729C5670">
      <w:start w:val="1"/>
      <w:numFmt w:val="bullet"/>
      <w:lvlText w:val="-"/>
      <w:lvlJc w:val="left"/>
      <w:pPr>
        <w:ind w:left="1200" w:hanging="400"/>
      </w:pPr>
      <w:rPr>
        <w:rFonts w:ascii="KB금융 본문체 Light" w:eastAsia="KB금융 본문체 Light" w:hAnsi="KB금융 본문체 Light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8BC1ECF"/>
    <w:multiLevelType w:val="hybridMultilevel"/>
    <w:tmpl w:val="0562E2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D181F02">
      <w:start w:val="1"/>
      <w:numFmt w:val="bullet"/>
      <w:lvlText w:val="-"/>
      <w:lvlJc w:val="left"/>
      <w:pPr>
        <w:ind w:left="1160" w:hanging="360"/>
      </w:pPr>
      <w:rPr>
        <w:rFonts w:ascii="KB금융 본문체 Light" w:eastAsia="KB금융 본문체 Light" w:hAnsi="KB금융 본문체 Light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76B29"/>
    <w:rsid w:val="00276B29"/>
    <w:rsid w:val="005A1562"/>
    <w:rsid w:val="00C6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29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276B29"/>
    <w:pPr>
      <w:widowControl w:val="0"/>
      <w:autoSpaceDE w:val="0"/>
      <w:autoSpaceDN w:val="0"/>
      <w:adjustRightInd w:val="0"/>
      <w:spacing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276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6B29"/>
    <w:rPr>
      <w:rFonts w:ascii="바탕" w:eastAsia="바탕" w:hAnsi="Times New Roman" w:cs="Times New Roman"/>
      <w:szCs w:val="24"/>
    </w:rPr>
  </w:style>
  <w:style w:type="paragraph" w:styleId="a5">
    <w:name w:val="Body Text"/>
    <w:basedOn w:val="a"/>
    <w:link w:val="Char0"/>
    <w:rsid w:val="00276B2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0">
    <w:name w:val="본문 Char"/>
    <w:basedOn w:val="a0"/>
    <w:link w:val="a5"/>
    <w:rsid w:val="00276B29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6">
    <w:name w:val="List Paragraph"/>
    <w:basedOn w:val="a"/>
    <w:uiPriority w:val="34"/>
    <w:qFormat/>
    <w:rsid w:val="00276B29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김용태</dc:creator>
  <cp:lastModifiedBy>김용태</cp:lastModifiedBy>
  <cp:revision>1</cp:revision>
  <dcterms:created xsi:type="dcterms:W3CDTF">2019-05-15T06:54:00Z</dcterms:created>
  <dcterms:modified xsi:type="dcterms:W3CDTF">2019-05-15T06:55:00Z</dcterms:modified>
</cp:coreProperties>
</file>